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3A" w:rsidRPr="00A96560" w:rsidRDefault="00BF473A" w:rsidP="00BF473A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r w:rsidRPr="00A96560">
        <w:rPr>
          <w:rFonts w:ascii="Arial" w:hAnsi="Arial" w:cs="Arial"/>
          <w:b/>
          <w:color w:val="000000" w:themeColor="text1"/>
          <w:sz w:val="24"/>
          <w:szCs w:val="24"/>
        </w:rPr>
        <w:t>NETWORK CHARGING STATION ARCHITECT AND ENGINEER SPECIFICATIONS</w:t>
      </w:r>
    </w:p>
    <w:p w:rsidR="00BF473A" w:rsidRDefault="00BF473A" w:rsidP="00BF473A"/>
    <w:p w:rsidR="00BF473A" w:rsidRPr="00DA6F7F" w:rsidRDefault="00BF473A" w:rsidP="00BF473A">
      <w:r w:rsidRPr="00DA6F7F">
        <w:t xml:space="preserve">The Networked Charging Station </w:t>
      </w:r>
      <w:r>
        <w:t xml:space="preserve">shall </w:t>
      </w:r>
      <w:r w:rsidRPr="00DA6F7F">
        <w:t>charge</w:t>
      </w:r>
      <w:r>
        <w:t xml:space="preserve"> up to</w:t>
      </w:r>
      <w:r w:rsidRPr="00DA6F7F">
        <w:t xml:space="preserve"> 10 SB930 batteries in 4 hours.  LED indicators </w:t>
      </w:r>
      <w:r>
        <w:t xml:space="preserve">shall </w:t>
      </w:r>
      <w:r w:rsidRPr="00DA6F7F">
        <w:t xml:space="preserve">display charge status, and a RJ45 Ethernet connection </w:t>
      </w:r>
      <w:r>
        <w:t xml:space="preserve">shall </w:t>
      </w:r>
      <w:r w:rsidRPr="00DA6F7F">
        <w:t xml:space="preserve">enable battery levels to be monitored remotely.  </w:t>
      </w:r>
    </w:p>
    <w:p w:rsidR="00BF473A" w:rsidRDefault="00BF473A" w:rsidP="00BF473A"/>
    <w:p w:rsidR="00BF473A" w:rsidRDefault="00BF473A" w:rsidP="00BF473A">
      <w:r>
        <w:t>The NCS shall have the following features:</w:t>
      </w:r>
    </w:p>
    <w:p w:rsidR="00BF473A" w:rsidRDefault="00BF473A" w:rsidP="00BF473A"/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 xml:space="preserve">Accommodates up to 10 SB930 rechargeable batteries 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 xml:space="preserve">5-segment LEDs on the unit shall display charge status individually for every battery 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 xml:space="preserve">RJ-45 Ethernet connection shall enables remote monitoring of battery charge status in hours and minutes via a browser graphical user interface 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 xml:space="preserve">Shall charge up to 10 batteries to 50% charge in 1.5 hours, 100% charge in 4 hours 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 xml:space="preserve">Shall have selectable storage mode which partially discharges the batteries for long-term storage or shipment 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0"/>
        </w:rPr>
      </w:pPr>
      <w:r w:rsidRPr="007259D6">
        <w:rPr>
          <w:rFonts w:cs="Arial"/>
          <w:color w:val="000000" w:themeColor="text1"/>
          <w:szCs w:val="20"/>
        </w:rPr>
        <w:t xml:space="preserve">Browser-based monitoring 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>Shall include hardware for m</w:t>
      </w:r>
      <w:r w:rsidRPr="007259D6">
        <w:rPr>
          <w:rFonts w:cs="Arial"/>
          <w:color w:val="000000" w:themeColor="text1"/>
          <w:szCs w:val="20"/>
        </w:rPr>
        <w:t>ultiple mounting options: 3 mounting options (table top, 4RU rack, or wall – hardware included)</w:t>
      </w:r>
    </w:p>
    <w:p w:rsidR="00BF473A" w:rsidRPr="007259D6" w:rsidRDefault="00BF473A" w:rsidP="00BF473A">
      <w:pPr>
        <w:pStyle w:val="ListParagraph"/>
        <w:numPr>
          <w:ilvl w:val="0"/>
          <w:numId w:val="1"/>
        </w:numPr>
        <w:rPr>
          <w:color w:val="000000" w:themeColor="text1"/>
          <w:szCs w:val="20"/>
        </w:rPr>
      </w:pPr>
      <w:r w:rsidRPr="007259D6">
        <w:rPr>
          <w:color w:val="000000" w:themeColor="text1"/>
          <w:szCs w:val="20"/>
        </w:rPr>
        <w:t>Shall include IEC power cable</w:t>
      </w:r>
    </w:p>
    <w:p w:rsidR="00BF473A" w:rsidRPr="007259D6" w:rsidRDefault="00BF473A" w:rsidP="00BF473A">
      <w:pPr>
        <w:rPr>
          <w:color w:val="000000" w:themeColor="text1"/>
        </w:rPr>
      </w:pPr>
      <w:r w:rsidRPr="007259D6">
        <w:rPr>
          <w:color w:val="000000" w:themeColor="text1"/>
        </w:rPr>
        <w:t>The product shall be or similar to: MXCNCS Network Charging Station.</w:t>
      </w:r>
    </w:p>
    <w:p w:rsidR="00BF473A" w:rsidRDefault="00BF473A" w:rsidP="00BF473A"/>
    <w:p w:rsidR="00BF473A" w:rsidRDefault="00BF473A" w:rsidP="00BF473A">
      <w:pPr>
        <w:pStyle w:val="Heading1"/>
      </w:pPr>
    </w:p>
    <w:p w:rsidR="001616AF" w:rsidRDefault="00BF473A">
      <w:bookmarkStart w:id="0" w:name="_GoBack"/>
      <w:bookmarkEnd w:id="0"/>
    </w:p>
    <w:sectPr w:rsidR="001616AF" w:rsidSect="0096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0729"/>
    <w:multiLevelType w:val="hybridMultilevel"/>
    <w:tmpl w:val="DC3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3A"/>
    <w:rsid w:val="00376969"/>
    <w:rsid w:val="00452F2E"/>
    <w:rsid w:val="00652949"/>
    <w:rsid w:val="00765362"/>
    <w:rsid w:val="009674FC"/>
    <w:rsid w:val="00987117"/>
    <w:rsid w:val="00BF473A"/>
    <w:rsid w:val="00CA4C84"/>
    <w:rsid w:val="00D03EFE"/>
    <w:rsid w:val="00E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CFE51"/>
  <w14:defaultImageDpi w14:val="300"/>
  <w15:chartTrackingRefBased/>
  <w15:docId w15:val="{476A4512-347E-134C-9212-8677163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73A"/>
    <w:rPr>
      <w:rFonts w:ascii="Verdana" w:eastAsia="Helvetica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7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473A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Peter</dc:creator>
  <cp:keywords/>
  <dc:description/>
  <cp:lastModifiedBy>Herr, Peter</cp:lastModifiedBy>
  <cp:revision>1</cp:revision>
  <dcterms:created xsi:type="dcterms:W3CDTF">2018-10-01T14:03:00Z</dcterms:created>
  <dcterms:modified xsi:type="dcterms:W3CDTF">2018-10-01T14:03:00Z</dcterms:modified>
</cp:coreProperties>
</file>